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2A" w:rsidRDefault="00D12D0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园林园艺学院推荐</w:t>
      </w:r>
      <w:r>
        <w:rPr>
          <w:rFonts w:hint="eastAsia"/>
          <w:b/>
          <w:sz w:val="32"/>
          <w:szCs w:val="32"/>
        </w:rPr>
        <w:t>202</w:t>
      </w:r>
      <w:r w:rsidR="00F83742"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优秀本科毕业生</w:t>
      </w:r>
    </w:p>
    <w:p w:rsidR="00D90C2A" w:rsidRDefault="00D12D0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免试攻读研究生</w:t>
      </w:r>
      <w:r>
        <w:rPr>
          <w:rFonts w:hint="eastAsia"/>
          <w:b/>
          <w:sz w:val="32"/>
          <w:szCs w:val="32"/>
        </w:rPr>
        <w:t>实施办法</w:t>
      </w:r>
    </w:p>
    <w:p w:rsidR="00D90C2A" w:rsidRDefault="00D12D04">
      <w:pPr>
        <w:pStyle w:val="a5"/>
        <w:ind w:leftChars="200"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按照《教育部办公厅关于做好</w:t>
      </w:r>
      <w:r>
        <w:rPr>
          <w:rFonts w:hint="eastAsia"/>
          <w:sz w:val="28"/>
          <w:szCs w:val="28"/>
        </w:rPr>
        <w:t>202</w:t>
      </w:r>
      <w:r w:rsidR="00F8374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推荐优秀应届本科毕业生免试攻读研究生工作的通知》（以下简称《通知》）及教育部、教育厅和学校推免工作相关文件要求，为进一步完善全面考查、综合评价、择优选拔、公平公正的工作机制，切实提高推免选拔质量，园林园艺学院对推荐</w:t>
      </w:r>
      <w:r>
        <w:rPr>
          <w:rFonts w:hint="eastAsia"/>
          <w:sz w:val="28"/>
          <w:szCs w:val="28"/>
        </w:rPr>
        <w:t>202</w:t>
      </w:r>
      <w:r w:rsidR="00F8374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年优秀本科毕业生免试攻读研究生工作安排如下：</w:t>
      </w:r>
    </w:p>
    <w:p w:rsidR="00D90C2A" w:rsidRDefault="00D12D04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机构人员</w:t>
      </w:r>
      <w:bookmarkStart w:id="0" w:name="_GoBack"/>
      <w:bookmarkEnd w:id="0"/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、园林园艺学院推免工作领导小组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组长：陈龙清</w:t>
      </w:r>
      <w:r w:rsidR="00F83742">
        <w:rPr>
          <w:rFonts w:hint="eastAsia"/>
          <w:sz w:val="28"/>
          <w:szCs w:val="28"/>
        </w:rPr>
        <w:t xml:space="preserve"> </w:t>
      </w:r>
      <w:r w:rsidR="00F83742">
        <w:rPr>
          <w:rFonts w:hint="eastAsia"/>
          <w:sz w:val="28"/>
          <w:szCs w:val="28"/>
        </w:rPr>
        <w:t>李勤文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副组长：</w:t>
      </w:r>
      <w:r>
        <w:rPr>
          <w:rFonts w:hint="eastAsia"/>
          <w:sz w:val="28"/>
          <w:szCs w:val="28"/>
        </w:rPr>
        <w:t>王澍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孙正海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赵昊</w:t>
      </w:r>
      <w:r>
        <w:rPr>
          <w:rFonts w:hint="eastAsia"/>
          <w:sz w:val="28"/>
          <w:szCs w:val="28"/>
        </w:rPr>
        <w:t xml:space="preserve"> </w:t>
      </w:r>
    </w:p>
    <w:p w:rsidR="00D90C2A" w:rsidRDefault="00F83742">
      <w:pPr>
        <w:pStyle w:val="a5"/>
        <w:ind w:leftChars="371" w:left="1759" w:hangingChars="350" w:hanging="980"/>
        <w:rPr>
          <w:sz w:val="28"/>
          <w:szCs w:val="28"/>
        </w:rPr>
      </w:pPr>
      <w:r>
        <w:rPr>
          <w:rFonts w:hint="eastAsia"/>
          <w:sz w:val="28"/>
          <w:szCs w:val="28"/>
        </w:rPr>
        <w:t>成员</w:t>
      </w:r>
      <w:r>
        <w:rPr>
          <w:rFonts w:hint="eastAsia"/>
          <w:sz w:val="28"/>
          <w:szCs w:val="28"/>
        </w:rPr>
        <w:t xml:space="preserve">:  </w:t>
      </w:r>
      <w:r w:rsidR="00D12D04">
        <w:rPr>
          <w:rFonts w:hint="eastAsia"/>
          <w:sz w:val="28"/>
          <w:szCs w:val="28"/>
        </w:rPr>
        <w:t>吴田、</w:t>
      </w:r>
      <w:r>
        <w:rPr>
          <w:rFonts w:hint="eastAsia"/>
          <w:sz w:val="28"/>
          <w:szCs w:val="28"/>
        </w:rPr>
        <w:t>刘娟娟、</w:t>
      </w:r>
      <w:r w:rsidR="00D12D04">
        <w:rPr>
          <w:rFonts w:hint="eastAsia"/>
          <w:sz w:val="28"/>
          <w:szCs w:val="28"/>
        </w:rPr>
        <w:t>马聪</w:t>
      </w:r>
    </w:p>
    <w:p w:rsidR="00D90C2A" w:rsidRDefault="00D12D04">
      <w:pPr>
        <w:pStyle w:val="a5"/>
        <w:ind w:leftChars="371" w:left="2179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工作人员：</w:t>
      </w:r>
      <w:r>
        <w:rPr>
          <w:rFonts w:hint="eastAsia"/>
          <w:sz w:val="28"/>
          <w:szCs w:val="28"/>
        </w:rPr>
        <w:t>吕秀芬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、园林园艺学院推免工作考核组</w:t>
      </w:r>
    </w:p>
    <w:p w:rsidR="00F83742" w:rsidRDefault="00F83742" w:rsidP="00F83742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组长：陈龙清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李勤文</w:t>
      </w:r>
    </w:p>
    <w:p w:rsidR="00F83742" w:rsidRDefault="00F83742" w:rsidP="00F83742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副组长：王澍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孙正海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赵昊</w:t>
      </w:r>
      <w:r>
        <w:rPr>
          <w:rFonts w:hint="eastAsia"/>
          <w:sz w:val="28"/>
          <w:szCs w:val="28"/>
        </w:rPr>
        <w:t xml:space="preserve"> </w:t>
      </w:r>
    </w:p>
    <w:p w:rsidR="00F83742" w:rsidRDefault="00F83742" w:rsidP="00F83742">
      <w:pPr>
        <w:pStyle w:val="a5"/>
        <w:ind w:leftChars="371" w:left="1759" w:hangingChars="350" w:hanging="980"/>
        <w:rPr>
          <w:sz w:val="28"/>
          <w:szCs w:val="28"/>
        </w:rPr>
      </w:pPr>
      <w:r>
        <w:rPr>
          <w:rFonts w:hint="eastAsia"/>
          <w:sz w:val="28"/>
          <w:szCs w:val="28"/>
        </w:rPr>
        <w:t>成员</w:t>
      </w:r>
      <w:r>
        <w:rPr>
          <w:rFonts w:hint="eastAsia"/>
          <w:sz w:val="28"/>
          <w:szCs w:val="28"/>
        </w:rPr>
        <w:t xml:space="preserve">:  </w:t>
      </w:r>
      <w:r>
        <w:rPr>
          <w:rFonts w:hint="eastAsia"/>
          <w:sz w:val="28"/>
          <w:szCs w:val="28"/>
        </w:rPr>
        <w:t>吴田、刘娟娟、马聪、杨楠、姜超超、</w:t>
      </w:r>
      <w:r w:rsidRPr="00F83742">
        <w:rPr>
          <w:rFonts w:hint="eastAsia"/>
          <w:sz w:val="28"/>
          <w:szCs w:val="28"/>
        </w:rPr>
        <w:t>潘昭宇</w:t>
      </w:r>
    </w:p>
    <w:p w:rsidR="00F83742" w:rsidRDefault="00F83742" w:rsidP="00F83742">
      <w:pPr>
        <w:pStyle w:val="a5"/>
        <w:ind w:leftChars="371" w:left="2179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工作人员：吕秀芬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>0871-63862056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、园林园艺学院推免工作监督申诉委员会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组长：王锦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副组长：马长乐</w:t>
      </w:r>
    </w:p>
    <w:p w:rsidR="00D90C2A" w:rsidRDefault="00D12D04">
      <w:pPr>
        <w:pStyle w:val="a5"/>
        <w:ind w:leftChars="371" w:left="2179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成员：</w:t>
      </w:r>
      <w:r>
        <w:rPr>
          <w:rFonts w:hint="eastAsia"/>
          <w:sz w:val="28"/>
          <w:szCs w:val="28"/>
        </w:rPr>
        <w:t>吕秀芬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0871-63862056</w:t>
      </w:r>
    </w:p>
    <w:p w:rsidR="00D90C2A" w:rsidRDefault="00D12D04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工作依据</w:t>
      </w:r>
    </w:p>
    <w:p w:rsidR="00D90C2A" w:rsidRDefault="00D12D04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</w:t>
      </w:r>
      <w:r>
        <w:rPr>
          <w:rFonts w:hint="eastAsia"/>
          <w:sz w:val="28"/>
          <w:szCs w:val="28"/>
        </w:rPr>
        <w:t>园林园艺学院推免工作将严格执行《西南林业大学推荐优秀应届本科毕业生免试攻读研究生工作办法（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年修订）》的通知和《西南林业大学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推荐优秀应届本科毕业生免试攻读研究生工作通知》的各项标准和要求，</w:t>
      </w:r>
      <w:r>
        <w:rPr>
          <w:rFonts w:hint="eastAsia"/>
          <w:sz w:val="28"/>
          <w:szCs w:val="28"/>
        </w:rPr>
        <w:t>按综合</w:t>
      </w:r>
      <w:r>
        <w:rPr>
          <w:rFonts w:hint="eastAsia"/>
          <w:sz w:val="28"/>
          <w:szCs w:val="28"/>
        </w:rPr>
        <w:t>成绩排名择优推荐。</w:t>
      </w:r>
    </w:p>
    <w:p w:rsidR="00D90C2A" w:rsidRDefault="00D12D04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主要工作内容和时间安排</w:t>
      </w:r>
    </w:p>
    <w:p w:rsidR="00D90C2A" w:rsidRDefault="00D12D0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、召开班会、宣讲《通知》及相关文件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完成时间：</w:t>
      </w:r>
      <w:r>
        <w:rPr>
          <w:rFonts w:hint="eastAsia"/>
          <w:sz w:val="28"/>
          <w:szCs w:val="28"/>
        </w:rPr>
        <w:t>202</w:t>
      </w:r>
      <w:r w:rsidR="00F8374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F8374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D90C2A" w:rsidRDefault="00D12D04">
      <w:pPr>
        <w:pStyle w:val="a5"/>
        <w:ind w:leftChars="371" w:left="2179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完成人：</w:t>
      </w:r>
      <w:r>
        <w:rPr>
          <w:rFonts w:hint="eastAsia"/>
          <w:sz w:val="28"/>
          <w:szCs w:val="28"/>
        </w:rPr>
        <w:t>艾星梅、陈盈希、谯正林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、接收申请材料及申请人咨询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咨询时间：</w:t>
      </w:r>
      <w:r>
        <w:rPr>
          <w:rFonts w:hint="eastAsia"/>
          <w:sz w:val="28"/>
          <w:szCs w:val="28"/>
        </w:rPr>
        <w:t>202</w:t>
      </w:r>
      <w:r w:rsidR="00F8374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材料接收时间：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 w:rsidR="00F8374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 w:rsidR="00F83742"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</w:rPr>
        <w:t>1</w:t>
      </w:r>
      <w:r w:rsidR="00F8374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:00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材料接收地点：</w:t>
      </w:r>
      <w:r>
        <w:rPr>
          <w:rFonts w:hint="eastAsia"/>
          <w:sz w:val="28"/>
          <w:szCs w:val="28"/>
        </w:rPr>
        <w:t>A512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咨询老师：</w:t>
      </w:r>
      <w:r>
        <w:rPr>
          <w:rFonts w:hint="eastAsia"/>
          <w:sz w:val="28"/>
          <w:szCs w:val="28"/>
        </w:rPr>
        <w:t>吕秀芬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、推免考核评审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完成时间：</w:t>
      </w:r>
      <w:r>
        <w:rPr>
          <w:rFonts w:hint="eastAsia"/>
          <w:sz w:val="28"/>
          <w:szCs w:val="28"/>
        </w:rPr>
        <w:t>202</w:t>
      </w:r>
      <w:r w:rsidR="00F8374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 w:rsidR="00F83742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>午</w:t>
      </w:r>
      <w:r w:rsidR="00F8374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点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A545</w:t>
      </w:r>
      <w:r>
        <w:rPr>
          <w:rFonts w:hint="eastAsia"/>
          <w:sz w:val="28"/>
          <w:szCs w:val="28"/>
        </w:rPr>
        <w:t>）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、报送候选名单及公示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报送名单时间：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p w:rsidR="00D90C2A" w:rsidRDefault="00D12D04">
      <w:pPr>
        <w:pStyle w:val="a5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公示：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p w:rsidR="00D90C2A" w:rsidRDefault="00D12D04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其他</w:t>
      </w:r>
    </w:p>
    <w:p w:rsidR="00D90C2A" w:rsidRDefault="00D12D04">
      <w:pPr>
        <w:pStyle w:val="a5"/>
        <w:ind w:leftChars="371" w:left="779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由于时间紧，各项工作必须严格按照以上安排时间进行。各毕业班同学在规定时间内未按要求完成相关工作，均视为自动放弃推荐优秀应届本科毕业生免试攻读研究生权利。</w:t>
      </w:r>
    </w:p>
    <w:p w:rsidR="00D90C2A" w:rsidRDefault="00D12D04" w:rsidP="00F83742">
      <w:pPr>
        <w:pStyle w:val="a5"/>
        <w:ind w:left="78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园林园艺学院</w:t>
      </w:r>
    </w:p>
    <w:p w:rsidR="00D90C2A" w:rsidRDefault="00D12D04" w:rsidP="00F83742">
      <w:pPr>
        <w:pStyle w:val="a5"/>
        <w:ind w:left="78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F83742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:rsidR="00D90C2A" w:rsidRDefault="00D90C2A">
      <w:pPr>
        <w:ind w:firstLine="645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D90C2A" w:rsidRDefault="00D90C2A">
      <w:pPr>
        <w:ind w:firstLine="645"/>
        <w:jc w:val="left"/>
        <w:rPr>
          <w:b/>
          <w:sz w:val="32"/>
          <w:szCs w:val="32"/>
        </w:rPr>
      </w:pPr>
    </w:p>
    <w:p w:rsidR="00D90C2A" w:rsidRDefault="00D90C2A"/>
    <w:sectPr w:rsidR="00D90C2A" w:rsidSect="00D90C2A">
      <w:pgSz w:w="11906" w:h="16838"/>
      <w:pgMar w:top="567" w:right="1134" w:bottom="283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D04" w:rsidRDefault="00D12D04" w:rsidP="00F83742">
      <w:r>
        <w:separator/>
      </w:r>
    </w:p>
  </w:endnote>
  <w:endnote w:type="continuationSeparator" w:id="1">
    <w:p w:rsidR="00D12D04" w:rsidRDefault="00D12D04" w:rsidP="00F83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D04" w:rsidRDefault="00D12D04" w:rsidP="00F83742">
      <w:r>
        <w:separator/>
      </w:r>
    </w:p>
  </w:footnote>
  <w:footnote w:type="continuationSeparator" w:id="1">
    <w:p w:rsidR="00D12D04" w:rsidRDefault="00D12D04" w:rsidP="00F83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319E3"/>
    <w:multiLevelType w:val="multilevel"/>
    <w:tmpl w:val="56D319E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D61"/>
    <w:rsid w:val="00046E1C"/>
    <w:rsid w:val="00050DBB"/>
    <w:rsid w:val="00051984"/>
    <w:rsid w:val="00055F9B"/>
    <w:rsid w:val="000C24F4"/>
    <w:rsid w:val="000E3F88"/>
    <w:rsid w:val="000E5829"/>
    <w:rsid w:val="001072BB"/>
    <w:rsid w:val="0012491C"/>
    <w:rsid w:val="00141DA4"/>
    <w:rsid w:val="00153F53"/>
    <w:rsid w:val="0016529E"/>
    <w:rsid w:val="00191622"/>
    <w:rsid w:val="0020309E"/>
    <w:rsid w:val="002141B9"/>
    <w:rsid w:val="00296C0A"/>
    <w:rsid w:val="002A255B"/>
    <w:rsid w:val="002C3D43"/>
    <w:rsid w:val="00302A1F"/>
    <w:rsid w:val="0030570F"/>
    <w:rsid w:val="00361028"/>
    <w:rsid w:val="00374DE4"/>
    <w:rsid w:val="0038520F"/>
    <w:rsid w:val="003C1A50"/>
    <w:rsid w:val="003D7E6A"/>
    <w:rsid w:val="003E28A4"/>
    <w:rsid w:val="003F24FB"/>
    <w:rsid w:val="00401956"/>
    <w:rsid w:val="00466EB5"/>
    <w:rsid w:val="004957ED"/>
    <w:rsid w:val="004B67F8"/>
    <w:rsid w:val="004D080F"/>
    <w:rsid w:val="004E02E4"/>
    <w:rsid w:val="005557BF"/>
    <w:rsid w:val="005662B3"/>
    <w:rsid w:val="005B2A18"/>
    <w:rsid w:val="005F4814"/>
    <w:rsid w:val="00623DB2"/>
    <w:rsid w:val="006272A6"/>
    <w:rsid w:val="006308F0"/>
    <w:rsid w:val="006533C3"/>
    <w:rsid w:val="006864C1"/>
    <w:rsid w:val="00687DB6"/>
    <w:rsid w:val="0069198D"/>
    <w:rsid w:val="006B7930"/>
    <w:rsid w:val="006C2B4C"/>
    <w:rsid w:val="007438DA"/>
    <w:rsid w:val="007569C3"/>
    <w:rsid w:val="00757541"/>
    <w:rsid w:val="00763FC5"/>
    <w:rsid w:val="00773423"/>
    <w:rsid w:val="007A368F"/>
    <w:rsid w:val="007E4B93"/>
    <w:rsid w:val="008473AD"/>
    <w:rsid w:val="00861247"/>
    <w:rsid w:val="0086403C"/>
    <w:rsid w:val="0089577F"/>
    <w:rsid w:val="008A2D0B"/>
    <w:rsid w:val="008A7C53"/>
    <w:rsid w:val="009268A6"/>
    <w:rsid w:val="00965D61"/>
    <w:rsid w:val="00993E8D"/>
    <w:rsid w:val="00A32B86"/>
    <w:rsid w:val="00A3587A"/>
    <w:rsid w:val="00AA7E10"/>
    <w:rsid w:val="00AD3A12"/>
    <w:rsid w:val="00AF7A07"/>
    <w:rsid w:val="00B35C4B"/>
    <w:rsid w:val="00B70DAD"/>
    <w:rsid w:val="00B807F8"/>
    <w:rsid w:val="00BD6B24"/>
    <w:rsid w:val="00BF15F5"/>
    <w:rsid w:val="00BF3AED"/>
    <w:rsid w:val="00C45C1C"/>
    <w:rsid w:val="00C504BE"/>
    <w:rsid w:val="00C56BD4"/>
    <w:rsid w:val="00C6780D"/>
    <w:rsid w:val="00CC24B1"/>
    <w:rsid w:val="00D01A56"/>
    <w:rsid w:val="00D0717F"/>
    <w:rsid w:val="00D12D04"/>
    <w:rsid w:val="00D37AB9"/>
    <w:rsid w:val="00D56991"/>
    <w:rsid w:val="00D8547C"/>
    <w:rsid w:val="00D90C2A"/>
    <w:rsid w:val="00DC50B7"/>
    <w:rsid w:val="00E064A4"/>
    <w:rsid w:val="00E1732B"/>
    <w:rsid w:val="00E3738C"/>
    <w:rsid w:val="00E57957"/>
    <w:rsid w:val="00EA787C"/>
    <w:rsid w:val="00EB2F93"/>
    <w:rsid w:val="00ED27C1"/>
    <w:rsid w:val="00F30D85"/>
    <w:rsid w:val="00F35424"/>
    <w:rsid w:val="00F50F0F"/>
    <w:rsid w:val="00F63538"/>
    <w:rsid w:val="00F77EF4"/>
    <w:rsid w:val="00F83742"/>
    <w:rsid w:val="00FB16AE"/>
    <w:rsid w:val="00FB3DE5"/>
    <w:rsid w:val="00FC045D"/>
    <w:rsid w:val="00FC5F7D"/>
    <w:rsid w:val="00FE5659"/>
    <w:rsid w:val="0C0E22E5"/>
    <w:rsid w:val="19D8292D"/>
    <w:rsid w:val="34DA2E04"/>
    <w:rsid w:val="43A64DA0"/>
    <w:rsid w:val="61021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90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90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90C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90C2A"/>
    <w:rPr>
      <w:sz w:val="18"/>
      <w:szCs w:val="18"/>
    </w:rPr>
  </w:style>
  <w:style w:type="paragraph" w:styleId="a5">
    <w:name w:val="List Paragraph"/>
    <w:basedOn w:val="a"/>
    <w:uiPriority w:val="34"/>
    <w:qFormat/>
    <w:rsid w:val="00D90C2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吕秀芬</cp:lastModifiedBy>
  <cp:revision>53</cp:revision>
  <cp:lastPrinted>2021-09-18T01:52:00Z</cp:lastPrinted>
  <dcterms:created xsi:type="dcterms:W3CDTF">2019-09-06T09:06:00Z</dcterms:created>
  <dcterms:modified xsi:type="dcterms:W3CDTF">2022-09-09T13:36:00Z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34ADB02AE0654CF9BDC5CC5AD6C0F694</vt:lpwstr>
  </property>
</Properties>
</file>